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31A49" w14:textId="6D24769D" w:rsidR="00740D9C" w:rsidRDefault="77DAEDFF">
      <w:pPr>
        <w:jc w:val="center"/>
        <w:rPr>
          <w:rFonts w:ascii="Arial" w:eastAsia="Arial" w:hAnsi="Arial" w:cs="Arial"/>
        </w:rPr>
      </w:pPr>
      <w:r w:rsidRPr="77DAEDFF">
        <w:rPr>
          <w:rFonts w:ascii="Arial" w:eastAsia="Arial" w:hAnsi="Arial" w:cs="Arial"/>
        </w:rPr>
        <w:t>Matéria publicada no DOMP/MG de 19/12/2024</w:t>
      </w:r>
      <w:bookmarkStart w:id="0" w:name="_GoBack"/>
      <w:bookmarkEnd w:id="0"/>
    </w:p>
    <w:p w14:paraId="61D1887F" w14:textId="0B32E782" w:rsidR="77DAEDFF" w:rsidRDefault="77DAEDFF" w:rsidP="77DAEDFF">
      <w:pPr>
        <w:jc w:val="center"/>
        <w:rPr>
          <w:rFonts w:ascii="Arial" w:eastAsia="Arial" w:hAnsi="Arial" w:cs="Arial"/>
        </w:rPr>
      </w:pPr>
    </w:p>
    <w:p w14:paraId="2613CBBD" w14:textId="4140C0B2" w:rsidR="77DAEDFF" w:rsidRDefault="77DAEDFF" w:rsidP="77DAEDFF">
      <w:pPr>
        <w:jc w:val="center"/>
        <w:rPr>
          <w:rFonts w:ascii="Arial" w:eastAsia="Arial" w:hAnsi="Arial" w:cs="Arial"/>
        </w:rPr>
      </w:pPr>
    </w:p>
    <w:p w14:paraId="5DAB6C7B" w14:textId="77777777" w:rsidR="00740D9C" w:rsidRDefault="00740D9C">
      <w:pPr>
        <w:jc w:val="center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40D9C" w14:paraId="1E9059B3" w14:textId="77777777">
        <w:tc>
          <w:tcPr>
            <w:tcW w:w="1020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1C1C1"/>
          </w:tcPr>
          <w:p w14:paraId="6FBD8B41" w14:textId="77777777" w:rsidR="00740D9C" w:rsidRDefault="006144C5">
            <w:pPr>
              <w:widowControl w:val="0"/>
              <w:tabs>
                <w:tab w:val="left" w:pos="781"/>
              </w:tabs>
              <w:ind w:left="-70" w:right="213"/>
              <w:jc w:val="center"/>
            </w:pPr>
            <w:r>
              <w:rPr>
                <w:rFonts w:ascii="Arial" w:hAnsi="Arial" w:cs="Arial"/>
                <w:b/>
                <w:sz w:val="28"/>
              </w:rPr>
              <w:t>AGENDA DAS SESSÕES DA CÂMARA DE PROCURADORES DE JUSTIÇA– EXERCÍCIO 2025*</w:t>
            </w:r>
          </w:p>
          <w:p w14:paraId="02EB378F" w14:textId="77777777" w:rsidR="00740D9C" w:rsidRDefault="00740D9C">
            <w:pPr>
              <w:widowControl w:val="0"/>
              <w:tabs>
                <w:tab w:val="left" w:pos="781"/>
              </w:tabs>
              <w:ind w:right="213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05A809" w14:textId="77777777" w:rsidR="00740D9C" w:rsidRDefault="00740D9C">
      <w:pPr>
        <w:rPr>
          <w:sz w:val="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1558"/>
        <w:gridCol w:w="3526"/>
        <w:gridCol w:w="3136"/>
      </w:tblGrid>
      <w:tr w:rsidR="00740D9C" w14:paraId="5F907B2E" w14:textId="77777777">
        <w:trPr>
          <w:trHeight w:val="435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686A201D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1C094075" w14:textId="77777777" w:rsidR="00740D9C" w:rsidRDefault="006144C5">
            <w:pPr>
              <w:pStyle w:val="Ttulo2"/>
              <w:widowControl w:val="0"/>
            </w:pPr>
            <w:r>
              <w:rPr>
                <w:rFonts w:ascii="Arial" w:hAnsi="Arial" w:cs="Arial"/>
              </w:rPr>
              <w:t>HORÁRIO</w:t>
            </w:r>
          </w:p>
        </w:tc>
        <w:tc>
          <w:tcPr>
            <w:tcW w:w="3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7AD56C2F" w14:textId="77777777" w:rsidR="00740D9C" w:rsidRDefault="006144C5">
            <w:pPr>
              <w:pStyle w:val="Ttulo4"/>
              <w:widowControl w:val="0"/>
            </w:pPr>
            <w:r>
              <w:rPr>
                <w:rFonts w:ascii="Arial" w:hAnsi="Arial" w:cs="Arial"/>
                <w:sz w:val="28"/>
              </w:rPr>
              <w:t>SESSÃO</w:t>
            </w:r>
          </w:p>
        </w:tc>
        <w:tc>
          <w:tcPr>
            <w:tcW w:w="3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08D93755" w14:textId="77777777" w:rsidR="00740D9C" w:rsidRDefault="006144C5">
            <w:pPr>
              <w:pStyle w:val="Ttulo3"/>
              <w:widowControl w:val="0"/>
            </w:pPr>
            <w:r>
              <w:rPr>
                <w:rFonts w:ascii="Arial" w:hAnsi="Arial" w:cs="Arial"/>
                <w:sz w:val="28"/>
              </w:rPr>
              <w:t>OBSERVAÇÃO</w:t>
            </w:r>
          </w:p>
        </w:tc>
      </w:tr>
      <w:tr w:rsidR="00740D9C" w14:paraId="06B29268" w14:textId="77777777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558E78" w14:textId="5412A55B" w:rsidR="00740D9C" w:rsidRDefault="00684790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05/02</w:t>
            </w:r>
            <w:r w:rsidR="006144C5">
              <w:rPr>
                <w:rFonts w:ascii="Arial" w:hAnsi="Arial" w:cs="Arial"/>
                <w:sz w:val="28"/>
              </w:rPr>
              <w:t>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B3EBEA" w14:textId="4320D053" w:rsidR="00740D9C" w:rsidRDefault="00684790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10:3</w:t>
            </w:r>
            <w:r w:rsidR="006144C5"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14D1EB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>1ª   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39BBE3" w14:textId="45D88923" w:rsidR="00740D9C" w:rsidRDefault="00684790">
            <w:pPr>
              <w:widowControl w:val="0"/>
              <w:snapToGrid w:val="0"/>
              <w:jc w:val="both"/>
            </w:pPr>
            <w:r w:rsidRPr="00684790">
              <w:rPr>
                <w:rFonts w:ascii="Arial" w:hAnsi="Arial" w:cs="Arial"/>
                <w:sz w:val="28"/>
              </w:rPr>
              <w:t>Adiada de 29/01/25</w:t>
            </w:r>
          </w:p>
        </w:tc>
      </w:tr>
      <w:tr w:rsidR="00740D9C" w14:paraId="2089ED5A" w14:textId="77777777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E23B89D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05/02/25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094583E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6B43BB2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>2ª   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C8F396" w14:textId="77777777" w:rsidR="00740D9C" w:rsidRDefault="00740D9C">
            <w:pPr>
              <w:widowControl w:val="0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40D9C" w14:paraId="6DC93392" w14:textId="77777777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B9FF3CF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12/03/25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2E603E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10F966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 xml:space="preserve">3ª   </w:t>
            </w:r>
            <w:r>
              <w:rPr>
                <w:rFonts w:ascii="Arial" w:hAnsi="Arial" w:cs="Arial"/>
                <w:sz w:val="28"/>
              </w:rPr>
              <w:t>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19082C" w14:textId="77777777" w:rsidR="00740D9C" w:rsidRDefault="006144C5">
            <w:pPr>
              <w:widowControl w:val="0"/>
              <w:snapToGrid w:val="0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Adiada de 05/03/25</w:t>
            </w:r>
          </w:p>
        </w:tc>
      </w:tr>
      <w:tr w:rsidR="00740D9C" w14:paraId="1799B696" w14:textId="77777777">
        <w:trPr>
          <w:trHeight w:val="421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1CCA8C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02/04/25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4432CFC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D22AF9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>4ª   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2A3D3EC" w14:textId="77777777" w:rsidR="00740D9C" w:rsidRDefault="00740D9C">
            <w:pPr>
              <w:widowControl w:val="0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40D9C" w14:paraId="16B7D30E" w14:textId="77777777">
        <w:trPr>
          <w:trHeight w:val="405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70EC89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07/05/25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89ECA5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B8EECA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>5ª   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0B940D" w14:textId="77777777" w:rsidR="00740D9C" w:rsidRDefault="00740D9C">
            <w:pPr>
              <w:widowControl w:val="0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40D9C" w14:paraId="7AC6E177" w14:textId="77777777">
        <w:trPr>
          <w:trHeight w:val="405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7F1967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04/06/25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ECF910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9562D2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>6ª   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27B00A" w14:textId="77777777" w:rsidR="00740D9C" w:rsidRDefault="00740D9C">
            <w:pPr>
              <w:widowControl w:val="0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40D9C" w14:paraId="5F01E0DF" w14:textId="77777777">
        <w:trPr>
          <w:trHeight w:val="405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CAEAF54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02/07/25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54C039A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7444F9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>7ª   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0061E4C" w14:textId="77777777" w:rsidR="00740D9C" w:rsidRDefault="00740D9C">
            <w:pPr>
              <w:widowControl w:val="0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40D9C" w14:paraId="5C377A78" w14:textId="77777777">
        <w:trPr>
          <w:trHeight w:val="405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B9013A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06/08/25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2CD81A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619C00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>8ª   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4EAFD9C" w14:textId="77777777" w:rsidR="00740D9C" w:rsidRDefault="00740D9C">
            <w:pPr>
              <w:widowControl w:val="0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40D9C" w14:paraId="0524C8EE" w14:textId="77777777">
        <w:trPr>
          <w:trHeight w:val="417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2E3BEE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03/09/25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3DF42E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AE2652E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 xml:space="preserve">9ª   </w:t>
            </w:r>
            <w:r>
              <w:rPr>
                <w:rFonts w:ascii="Arial" w:hAnsi="Arial" w:cs="Arial"/>
                <w:sz w:val="28"/>
              </w:rPr>
              <w:t>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94D5A5" w14:textId="77777777" w:rsidR="00740D9C" w:rsidRDefault="00740D9C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40D9C" w14:paraId="3F8FAC20" w14:textId="77777777">
        <w:trPr>
          <w:trHeight w:val="417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2F4E4BA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01/10/25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EF4BF7F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706441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>10ª 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DEEC669" w14:textId="77777777" w:rsidR="00740D9C" w:rsidRDefault="00740D9C">
            <w:pPr>
              <w:widowControl w:val="0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40D9C" w14:paraId="62150EE2" w14:textId="77777777">
        <w:trPr>
          <w:trHeight w:val="409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A05E82B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05/11/25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C032C5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1DBAA94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>11ª 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656B9AB" w14:textId="77777777" w:rsidR="00740D9C" w:rsidRDefault="00740D9C">
            <w:pPr>
              <w:widowControl w:val="0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740D9C" w14:paraId="3A091848" w14:textId="77777777">
        <w:trPr>
          <w:trHeight w:val="415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DEE1630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03/12/25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D4E122F" w14:textId="77777777" w:rsidR="00740D9C" w:rsidRDefault="006144C5">
            <w:pPr>
              <w:widowControl w:val="0"/>
              <w:jc w:val="center"/>
            </w:pPr>
            <w:r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E117CBC" w14:textId="77777777" w:rsidR="00740D9C" w:rsidRDefault="006144C5">
            <w:pPr>
              <w:widowControl w:val="0"/>
              <w:jc w:val="both"/>
            </w:pPr>
            <w:r>
              <w:rPr>
                <w:rFonts w:ascii="Arial" w:hAnsi="Arial" w:cs="Arial"/>
                <w:sz w:val="28"/>
              </w:rPr>
              <w:t>12ª Sessão Ordinária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5FB0818" w14:textId="77777777" w:rsidR="00740D9C" w:rsidRDefault="00740D9C">
            <w:pPr>
              <w:widowControl w:val="0"/>
              <w:snapToGrid w:val="0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049F31CB" w14:textId="77777777" w:rsidR="00740D9C" w:rsidRDefault="00740D9C">
      <w:pPr>
        <w:pStyle w:val="Ttulo9"/>
      </w:pPr>
    </w:p>
    <w:p w14:paraId="53128261" w14:textId="77777777" w:rsidR="00740D9C" w:rsidRDefault="00740D9C">
      <w:pPr>
        <w:pStyle w:val="Ttulo9"/>
      </w:pPr>
    </w:p>
    <w:p w14:paraId="45DBC1A5" w14:textId="77777777" w:rsidR="00740D9C" w:rsidRDefault="006144C5">
      <w:pPr>
        <w:pStyle w:val="Ttulo9"/>
      </w:pPr>
      <w:r>
        <w:t>OBSERVAÇÕES</w:t>
      </w:r>
    </w:p>
    <w:p w14:paraId="62486C05" w14:textId="77777777" w:rsidR="00740D9C" w:rsidRDefault="00740D9C">
      <w:pPr>
        <w:rPr>
          <w:rFonts w:ascii="Arial" w:hAnsi="Arial" w:cs="Arial"/>
          <w:sz w:val="26"/>
        </w:rPr>
      </w:pPr>
    </w:p>
    <w:p w14:paraId="4101652C" w14:textId="77777777" w:rsidR="00740D9C" w:rsidRDefault="00740D9C">
      <w:pPr>
        <w:pStyle w:val="Corpodetexto21"/>
        <w:jc w:val="both"/>
      </w:pPr>
    </w:p>
    <w:p w14:paraId="3D4A16D2" w14:textId="68E41C5D" w:rsidR="00740D9C" w:rsidRDefault="00082623">
      <w:pPr>
        <w:pStyle w:val="Corpodetexto21"/>
        <w:jc w:val="both"/>
      </w:pPr>
      <w:r>
        <w:t>*</w:t>
      </w:r>
      <w:r w:rsidR="006144C5">
        <w:t>Eventuais alterações nas datas de realização das sessões, a critério do Presidente, serão comunicadas aos</w:t>
      </w:r>
      <w:r w:rsidR="00642C39">
        <w:t xml:space="preserve"> membros do Órgão Colegiado. </w:t>
      </w:r>
    </w:p>
    <w:p w14:paraId="4B99056E" w14:textId="77777777" w:rsidR="00740D9C" w:rsidRDefault="00740D9C">
      <w:pPr>
        <w:rPr>
          <w:rFonts w:ascii="Arial" w:hAnsi="Arial" w:cs="Arial"/>
          <w:sz w:val="26"/>
        </w:rPr>
      </w:pPr>
    </w:p>
    <w:p w14:paraId="3461D779" w14:textId="4114CAB5" w:rsidR="00740D9C" w:rsidRDefault="00684790" w:rsidP="391686E1">
      <w:pPr>
        <w:ind w:left="1416" w:firstLine="708"/>
      </w:pPr>
      <w:r>
        <w:rPr>
          <w:rFonts w:ascii="Arial" w:hAnsi="Arial" w:cs="Arial"/>
          <w:sz w:val="26"/>
          <w:szCs w:val="26"/>
        </w:rPr>
        <w:t xml:space="preserve">Belo Horizonte, </w:t>
      </w:r>
      <w:r w:rsidR="00642C39">
        <w:rPr>
          <w:rFonts w:ascii="Arial" w:hAnsi="Arial" w:cs="Arial"/>
          <w:sz w:val="26"/>
          <w:szCs w:val="26"/>
        </w:rPr>
        <w:t xml:space="preserve">20 </w:t>
      </w:r>
      <w:r w:rsidR="391686E1" w:rsidRPr="77DAEDFF">
        <w:rPr>
          <w:rFonts w:ascii="Arial" w:hAnsi="Arial" w:cs="Arial"/>
          <w:sz w:val="26"/>
          <w:szCs w:val="26"/>
        </w:rPr>
        <w:t xml:space="preserve">de </w:t>
      </w:r>
      <w:r w:rsidR="00642C39">
        <w:rPr>
          <w:rFonts w:ascii="Arial" w:hAnsi="Arial" w:cs="Arial"/>
          <w:sz w:val="26"/>
          <w:szCs w:val="26"/>
        </w:rPr>
        <w:t xml:space="preserve">janeiro </w:t>
      </w:r>
      <w:r w:rsidR="391686E1" w:rsidRPr="77DAEDFF">
        <w:rPr>
          <w:rFonts w:ascii="Arial" w:hAnsi="Arial" w:cs="Arial"/>
          <w:sz w:val="26"/>
          <w:szCs w:val="26"/>
        </w:rPr>
        <w:t>de 202</w:t>
      </w:r>
      <w:r w:rsidR="00642C39">
        <w:rPr>
          <w:rFonts w:ascii="Arial" w:hAnsi="Arial" w:cs="Arial"/>
          <w:sz w:val="26"/>
          <w:szCs w:val="26"/>
        </w:rPr>
        <w:t>5</w:t>
      </w:r>
      <w:r w:rsidR="391686E1" w:rsidRPr="77DAEDFF">
        <w:rPr>
          <w:rFonts w:ascii="Arial" w:hAnsi="Arial" w:cs="Arial"/>
          <w:sz w:val="26"/>
          <w:szCs w:val="26"/>
        </w:rPr>
        <w:t>.</w:t>
      </w:r>
    </w:p>
    <w:p w14:paraId="3CF2D8B6" w14:textId="77777777" w:rsidR="00740D9C" w:rsidRDefault="00740D9C" w:rsidP="391686E1">
      <w:pPr>
        <w:pStyle w:val="Corpodetexto21"/>
        <w:jc w:val="both"/>
        <w:rPr>
          <w:b/>
          <w:bCs/>
        </w:rPr>
      </w:pPr>
    </w:p>
    <w:p w14:paraId="0FB78278" w14:textId="77777777" w:rsidR="00740D9C" w:rsidRDefault="2A61100A">
      <w:pPr>
        <w:pStyle w:val="Corpodetexto21"/>
        <w:rPr>
          <w:sz w:val="24"/>
          <w:szCs w:val="24"/>
        </w:rPr>
      </w:pPr>
      <w:r w:rsidRPr="391686E1">
        <w:rPr>
          <w:sz w:val="24"/>
          <w:szCs w:val="24"/>
        </w:rPr>
        <w:t>Paulo de Tarso Morais Filho</w:t>
      </w:r>
    </w:p>
    <w:p w14:paraId="16B3EF2C" w14:textId="77777777" w:rsidR="00740D9C" w:rsidRDefault="391686E1" w:rsidP="391686E1">
      <w:pPr>
        <w:pStyle w:val="Corpodetexto21"/>
        <w:spacing w:line="259" w:lineRule="auto"/>
        <w:rPr>
          <w:sz w:val="24"/>
          <w:szCs w:val="24"/>
        </w:rPr>
      </w:pPr>
      <w:r w:rsidRPr="391686E1">
        <w:rPr>
          <w:sz w:val="24"/>
          <w:szCs w:val="24"/>
        </w:rPr>
        <w:t>Procurador-Geral de Justiça</w:t>
      </w:r>
    </w:p>
    <w:p w14:paraId="15D57A2E" w14:textId="77777777" w:rsidR="00740D9C" w:rsidRDefault="391686E1">
      <w:pPr>
        <w:pStyle w:val="Corpodetexto21"/>
      </w:pPr>
      <w:r w:rsidRPr="391686E1">
        <w:rPr>
          <w:sz w:val="24"/>
          <w:szCs w:val="24"/>
        </w:rPr>
        <w:t>Presidente da Câmara de Procuradores de Justiça</w:t>
      </w:r>
      <w:r w:rsidR="006144C5">
        <w:tab/>
      </w:r>
    </w:p>
    <w:sectPr w:rsidR="00740D9C">
      <w:headerReference w:type="default" r:id="rId10"/>
      <w:footerReference w:type="default" r:id="rId11"/>
      <w:pgSz w:w="11906" w:h="16838"/>
      <w:pgMar w:top="1417" w:right="566" w:bottom="1417" w:left="993" w:header="708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E834F" w14:textId="77777777" w:rsidR="006144C5" w:rsidRDefault="006144C5">
      <w:r>
        <w:separator/>
      </w:r>
    </w:p>
  </w:endnote>
  <w:endnote w:type="continuationSeparator" w:id="0">
    <w:p w14:paraId="39597634" w14:textId="77777777" w:rsidR="006144C5" w:rsidRDefault="0061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35" w:type="dxa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00740D9C" w14:paraId="110FFD37" w14:textId="77777777">
      <w:trPr>
        <w:trHeight w:val="300"/>
      </w:trPr>
      <w:tc>
        <w:tcPr>
          <w:tcW w:w="3445" w:type="dxa"/>
        </w:tcPr>
        <w:p w14:paraId="6B699379" w14:textId="77777777" w:rsidR="00740D9C" w:rsidRDefault="00740D9C">
          <w:pPr>
            <w:pStyle w:val="Cabealho"/>
            <w:ind w:left="-115"/>
          </w:pPr>
        </w:p>
      </w:tc>
      <w:tc>
        <w:tcPr>
          <w:tcW w:w="3445" w:type="dxa"/>
        </w:tcPr>
        <w:p w14:paraId="3FE9F23F" w14:textId="77777777" w:rsidR="00740D9C" w:rsidRDefault="00740D9C">
          <w:pPr>
            <w:pStyle w:val="Cabealho"/>
            <w:jc w:val="center"/>
          </w:pPr>
        </w:p>
      </w:tc>
      <w:tc>
        <w:tcPr>
          <w:tcW w:w="3445" w:type="dxa"/>
        </w:tcPr>
        <w:p w14:paraId="1F72F646" w14:textId="77777777" w:rsidR="00740D9C" w:rsidRDefault="00740D9C">
          <w:pPr>
            <w:pStyle w:val="Cabealho"/>
            <w:ind w:right="-115"/>
            <w:jc w:val="right"/>
          </w:pPr>
        </w:p>
      </w:tc>
    </w:tr>
  </w:tbl>
  <w:p w14:paraId="08CE6F91" w14:textId="77777777" w:rsidR="00740D9C" w:rsidRDefault="00740D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FF7E0" w14:textId="77777777" w:rsidR="006144C5" w:rsidRDefault="006144C5">
      <w:r>
        <w:separator/>
      </w:r>
    </w:p>
  </w:footnote>
  <w:footnote w:type="continuationSeparator" w:id="0">
    <w:p w14:paraId="4CF94CCA" w14:textId="77777777" w:rsidR="006144C5" w:rsidRDefault="00614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39945" w14:textId="46DE40A1" w:rsidR="00740D9C" w:rsidRDefault="006144C5">
    <w:pPr>
      <w:widowControl w:val="0"/>
      <w:spacing w:line="320" w:lineRule="atLeast"/>
      <w:jc w:val="center"/>
      <w:rPr>
        <w:rFonts w:ascii="Times-Roman" w:hAnsi="Times-Roman" w:cs="Times-Roman"/>
        <w:color w:val="000000"/>
      </w:rPr>
    </w:pPr>
    <w:r w:rsidRPr="00A4323C">
      <w:rPr>
        <w:noProof/>
        <w:lang w:eastAsia="pt-BR"/>
      </w:rPr>
      <w:pict w14:anchorId="305EFB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8.5pt;height:58.5pt;visibility:visible;mso-wrap-style:square">
          <v:imagedata r:id="rId1" o:title=""/>
        </v:shape>
      </w:pict>
    </w:r>
  </w:p>
  <w:p w14:paraId="06C7E87D" w14:textId="77777777" w:rsidR="00740D9C" w:rsidRDefault="006144C5">
    <w:pPr>
      <w:widowControl w:val="0"/>
      <w:spacing w:line="320" w:lineRule="atLeast"/>
      <w:jc w:val="center"/>
    </w:pPr>
    <w:r>
      <w:rPr>
        <w:rFonts w:ascii="Times-Roman" w:hAnsi="Times-Roman" w:cs="Times-Roman"/>
        <w:color w:val="000000"/>
      </w:rPr>
      <w:t>MINISTÉRIO PÚBLICO DO ESTADO DE MINAS GERAIS</w:t>
    </w:r>
  </w:p>
  <w:p w14:paraId="65C236D8" w14:textId="77777777" w:rsidR="00740D9C" w:rsidRDefault="77DAEDFF">
    <w:pPr>
      <w:pStyle w:val="Cabealho"/>
      <w:jc w:val="center"/>
    </w:pPr>
    <w:r w:rsidRPr="006144C5">
      <w:rPr>
        <w:rFonts w:ascii="Times-Roman" w:hAnsi="Times-Roman" w:cs="Times-Roman"/>
        <w:color w:val="000000"/>
      </w:rPr>
      <w:t>PROCURADORIA-GERAL DE JUSTIÇA</w:t>
    </w:r>
  </w:p>
  <w:p w14:paraId="6D98A12B" w14:textId="77777777" w:rsidR="00740D9C" w:rsidRDefault="00740D9C">
    <w:pPr>
      <w:pStyle w:val="Cabealho"/>
      <w:jc w:val="center"/>
      <w:rPr>
        <w:rFonts w:ascii="Times-Roman" w:hAnsi="Times-Roman" w:cs="Times-Roman"/>
        <w:color w:val="000000"/>
      </w:rPr>
    </w:pPr>
  </w:p>
  <w:p w14:paraId="2946DB82" w14:textId="77777777" w:rsidR="00740D9C" w:rsidRDefault="00740D9C">
    <w:pPr>
      <w:pStyle w:val="Cabealho"/>
      <w:jc w:val="center"/>
      <w:rPr>
        <w:rFonts w:ascii="Times-Roman" w:hAnsi="Times-Roman" w:cs="Times-Roman"/>
        <w:color w:val="000000"/>
      </w:rPr>
    </w:pPr>
  </w:p>
  <w:p w14:paraId="5997CC1D" w14:textId="77777777" w:rsidR="00740D9C" w:rsidRDefault="00740D9C">
    <w:pPr>
      <w:pStyle w:val="Cabealho"/>
      <w:jc w:val="center"/>
      <w:rPr>
        <w:rFonts w:ascii="Times-Roman" w:hAnsi="Times-Roman" w:cs="Times-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2AEC0"/>
    <w:multiLevelType w:val="multilevel"/>
    <w:tmpl w:val="C6FC33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7C0103"/>
    <w:multiLevelType w:val="multilevel"/>
    <w:tmpl w:val="2578D9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A61100A"/>
    <w:rsid w:val="00082623"/>
    <w:rsid w:val="001D34B1"/>
    <w:rsid w:val="00420965"/>
    <w:rsid w:val="006144C5"/>
    <w:rsid w:val="00642C39"/>
    <w:rsid w:val="00684790"/>
    <w:rsid w:val="00740D9C"/>
    <w:rsid w:val="00D47A8B"/>
    <w:rsid w:val="1FFB2215"/>
    <w:rsid w:val="2A61100A"/>
    <w:rsid w:val="337B0F62"/>
    <w:rsid w:val="391686E1"/>
    <w:rsid w:val="532C708D"/>
    <w:rsid w:val="5DF46D68"/>
    <w:rsid w:val="6431C713"/>
    <w:rsid w:val="6648597D"/>
    <w:rsid w:val="77DAEDFF"/>
    <w:rsid w:val="7F7AF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3DC6"/>
  <w15:docId w15:val="{FC732990-CA36-494A-82A1-493BF5D4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-70" w:right="-70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-70" w:right="-71"/>
      <w:jc w:val="center"/>
      <w:outlineLvl w:val="2"/>
    </w:pPr>
    <w:rPr>
      <w:rFonts w:ascii="Impact" w:hAnsi="Impact" w:cs="Impact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-284"/>
      <w:jc w:val="center"/>
      <w:outlineLvl w:val="8"/>
    </w:pPr>
    <w:rPr>
      <w:rFonts w:ascii="Arial" w:hAnsi="Arial" w:cs="Arial"/>
      <w:b/>
      <w:bCs/>
      <w:sz w:val="2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tulo3Char">
    <w:name w:val="Título 3 Char"/>
    <w:qFormat/>
    <w:rPr>
      <w:rFonts w:ascii="Impact" w:eastAsia="Times New Roman" w:hAnsi="Impact" w:cs="Times New Roman"/>
      <w:b/>
      <w:bCs/>
      <w:sz w:val="20"/>
      <w:szCs w:val="20"/>
    </w:rPr>
  </w:style>
  <w:style w:type="character" w:customStyle="1" w:styleId="Ttulo4Char">
    <w:name w:val="Título 4 Char"/>
    <w:qFormat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9Char">
    <w:name w:val="Título 9 Char"/>
    <w:qFormat/>
    <w:rPr>
      <w:rFonts w:ascii="Arial" w:eastAsia="Times New Roman" w:hAnsi="Arial" w:cs="Times New Roman"/>
      <w:b/>
      <w:bCs/>
      <w:sz w:val="26"/>
      <w:szCs w:val="20"/>
      <w:u w:val="single"/>
    </w:rPr>
  </w:style>
  <w:style w:type="character" w:customStyle="1" w:styleId="Corpodetexto2Char">
    <w:name w:val="Corpo de texto 2 Char"/>
    <w:qFormat/>
    <w:rPr>
      <w:rFonts w:ascii="Arial" w:eastAsia="Times New Roman" w:hAnsi="Arial" w:cs="Times New Roman"/>
      <w:sz w:val="26"/>
      <w:szCs w:val="20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texto21">
    <w:name w:val="Corpo de texto 21"/>
    <w:basedOn w:val="Normal"/>
    <w:qFormat/>
    <w:pPr>
      <w:jc w:val="center"/>
    </w:pPr>
    <w:rPr>
      <w:rFonts w:ascii="Arial" w:hAnsi="Arial" w:cs="Arial"/>
      <w:sz w:val="2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3F996F2EE8EF4D89AC26400D0BB952" ma:contentTypeVersion="18" ma:contentTypeDescription="Crie um novo documento." ma:contentTypeScope="" ma:versionID="c302402a7e85ea4d1f7ca62064647f80">
  <xsd:schema xmlns:xsd="http://www.w3.org/2001/XMLSchema" xmlns:xs="http://www.w3.org/2001/XMLSchema" xmlns:p="http://schemas.microsoft.com/office/2006/metadata/properties" xmlns:ns1="http://schemas.microsoft.com/sharepoint/v3" xmlns:ns3="18eae123-41f1-490b-8dc9-8a3b91c084f4" xmlns:ns4="a340ba7d-195f-43c2-ad7b-974d1bae2f05" targetNamespace="http://schemas.microsoft.com/office/2006/metadata/properties" ma:root="true" ma:fieldsID="314e78dcc1c7581bd9efe653ecde86e9" ns1:_="" ns3:_="" ns4:_="">
    <xsd:import namespace="http://schemas.microsoft.com/sharepoint/v3"/>
    <xsd:import namespace="18eae123-41f1-490b-8dc9-8a3b91c084f4"/>
    <xsd:import namespace="a340ba7d-195f-43c2-ad7b-974d1bae2f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ae123-41f1-490b-8dc9-8a3b91c08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0ba7d-195f-43c2-ad7b-974d1bae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18eae123-41f1-490b-8dc9-8a3b91c084f4" xsi:nil="true"/>
  </documentManagement>
</p:properties>
</file>

<file path=customXml/itemProps1.xml><?xml version="1.0" encoding="utf-8"?>
<ds:datastoreItem xmlns:ds="http://schemas.openxmlformats.org/officeDocument/2006/customXml" ds:itemID="{BCB0870F-0AD1-4E03-BCF8-533D93AF9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eae123-41f1-490b-8dc9-8a3b91c084f4"/>
    <ds:schemaRef ds:uri="a340ba7d-195f-43c2-ad7b-974d1bae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217EA-ED5B-4A6C-964A-100FB0979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38795-D35B-4CB1-A0C1-822AEACF8F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eae123-41f1-490b-8dc9-8a3b91c08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do Estado de Minas Gerais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botrel</dc:creator>
  <dc:description/>
  <cp:lastModifiedBy>LILIAN DE CAMPOS MENDES</cp:lastModifiedBy>
  <cp:revision>9</cp:revision>
  <cp:lastPrinted>2023-01-16T17:40:00Z</cp:lastPrinted>
  <dcterms:created xsi:type="dcterms:W3CDTF">2023-12-12T15:48:00Z</dcterms:created>
  <dcterms:modified xsi:type="dcterms:W3CDTF">2025-01-20T19:28:00Z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0x0101000D3F996F2EE8EF4D89AC26400D0BB952</vt:lpwstr>
  </property>
</Properties>
</file>