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widowControl/>
        <w:ind w:left="0" w:right="0" w:hanging="0"/>
        <w:rPr/>
      </w:pPr>
      <w:r>
        <w:rPr/>
        <w:t>VÍDEO 3 – ACESSO DO USUÁRIO, RESERVAS, RENOVAÇÕES, ADICIONANDO ITENS À CESTA e SUGERINDO AQUISIÇÕES</w:t>
      </w:r>
    </w:p>
    <w:p>
      <w:pPr>
        <w:pStyle w:val="Corpodotexto"/>
        <w:widowControl/>
        <w:ind w:left="0" w:right="0" w:hanging="0"/>
        <w:rPr/>
      </w:pPr>
      <w:r>
        <w:rPr/>
      </w:r>
    </w:p>
    <w:p>
      <w:pPr>
        <w:pStyle w:val="Corpodotexto"/>
        <w:widowControl/>
        <w:ind w:left="0" w:right="0" w:hanging="0"/>
        <w:rPr/>
      </w:pPr>
      <w:r>
        <w:rPr/>
        <w:t>Acesso do usuário:</w:t>
      </w:r>
    </w:p>
    <w:p>
      <w:pPr>
        <w:pStyle w:val="Corpodotexto"/>
        <w:widowControl/>
        <w:ind w:left="0" w:right="0" w:hanging="0"/>
        <w:rPr/>
      </w:pPr>
      <w:r>
        <w:rPr/>
      </w:r>
    </w:p>
    <w:p>
      <w:pPr>
        <w:pStyle w:val="Corpodotexto"/>
        <w:widowControl/>
        <w:ind w:left="0" w:right="0" w:hanging="0"/>
        <w:rPr/>
      </w:pPr>
      <w:r>
        <w:rPr/>
        <w:t xml:space="preserve">Para cadastrar a senha do sistema Pergamum, o usuário deve se dirigir, presencialmente, à Biblioteca do MPMG ou entrar em contato através do e-mail biblioteca@mpmg.mp.br ou </w:t>
      </w:r>
      <w:r>
        <w:rPr/>
        <w:t>pelo</w:t>
      </w:r>
      <w:r>
        <w:rPr/>
        <w:t xml:space="preserve"> telefone (31) 3330-8136.</w:t>
      </w:r>
    </w:p>
    <w:p>
      <w:pPr>
        <w:pStyle w:val="Corpodotexto"/>
        <w:widowControl/>
        <w:ind w:left="0" w:right="0" w:hanging="0"/>
        <w:rPr/>
      </w:pPr>
      <w:r>
        <w:rPr/>
        <w:t>A senha cadastrada no sistema Pergamum é diferente da senha dos sistemas corporativos.</w:t>
      </w:r>
    </w:p>
    <w:p>
      <w:pPr>
        <w:pStyle w:val="Corpodotexto"/>
        <w:widowControl/>
        <w:ind w:left="0" w:right="0" w:hanging="0"/>
        <w:rPr/>
      </w:pPr>
      <w:r>
        <w:rPr/>
        <w:t>Para realizar o cadastro de e-mail no sistema, faça o login na página inicial do Sistema Pergamum, no canto superior à direita, digitando seu MAMP (seis dígitos) e a senha cadastrada no sistema.</w:t>
      </w:r>
    </w:p>
    <w:p>
      <w:pPr>
        <w:pStyle w:val="Corpodotexto"/>
        <w:widowControl/>
        <w:ind w:left="0" w:right="0" w:hanging="0"/>
        <w:rPr/>
      </w:pPr>
      <w:r>
        <w:rPr/>
        <w:t>Em seguida, clique em MEU PERGAMUM, no topo da página, também à direita.</w:t>
      </w:r>
    </w:p>
    <w:p>
      <w:pPr>
        <w:pStyle w:val="Corpodotexto"/>
        <w:widowControl/>
        <w:ind w:left="0" w:right="0" w:hanging="0"/>
        <w:rPr/>
      </w:pPr>
      <w:r>
        <w:rPr/>
        <w:t>Na página do usuário, na coluna SERVIÇOS, clique em DADOS PESSOAIS, preencha os campos com suas informações e certifique-se de preencher o campo E-MAIL.</w:t>
      </w:r>
    </w:p>
    <w:p>
      <w:pPr>
        <w:pStyle w:val="Corpodotexto"/>
        <w:widowControl/>
        <w:ind w:left="0" w:right="0" w:hanging="0"/>
        <w:rPr/>
      </w:pPr>
      <w:r>
        <w:rPr/>
        <w:t>Habilite a opção RECEBER E-MAIL e clique em GRAVAR para salvar as alterações realizadas.</w:t>
      </w:r>
    </w:p>
    <w:p>
      <w:pPr>
        <w:pStyle w:val="Corpodotexto"/>
        <w:widowControl/>
        <w:ind w:left="0" w:right="0" w:hanging="0"/>
        <w:rPr/>
      </w:pPr>
      <w:r>
        <w:rPr/>
        <w:t>Renovação de material:</w:t>
      </w:r>
    </w:p>
    <w:p>
      <w:pPr>
        <w:pStyle w:val="Corpodotexto"/>
        <w:widowControl/>
        <w:ind w:left="0" w:right="0" w:hanging="0"/>
        <w:rPr/>
      </w:pPr>
      <w:r>
        <w:rPr/>
        <w:t>Acesse a área MEU PERGAMUM, no topo da página à direita.</w:t>
      </w:r>
    </w:p>
    <w:p>
      <w:pPr>
        <w:pStyle w:val="Corpodotexto"/>
        <w:widowControl/>
        <w:ind w:left="0" w:right="0" w:hanging="0"/>
        <w:rPr/>
      </w:pPr>
      <w:r>
        <w:rPr/>
        <w:t>Para realizar a renovação de algum material já adquirido, clique no botão RENOVAR referente à obra desejada, na aba TÍTULOS PENDENTES, presente na tela inicial da página do usuário ou, se preferir, acesse a aba EMPRÉSTIMO – RENOVAÇÃO.</w:t>
      </w:r>
    </w:p>
    <w:p>
      <w:pPr>
        <w:pStyle w:val="Corpodotexto"/>
        <w:widowControl/>
        <w:ind w:left="0" w:right="0" w:hanging="0"/>
        <w:rPr/>
      </w:pPr>
      <w:r>
        <w:rPr/>
        <w:t>Selecione a obra desejada e, em seguida, clique em GRAVAR para confirmar a renovação do material.</w:t>
      </w:r>
    </w:p>
    <w:p>
      <w:pPr>
        <w:pStyle w:val="Corpodotexto"/>
        <w:widowControl/>
        <w:ind w:left="0" w:right="0" w:hanging="0"/>
        <w:rPr/>
      </w:pPr>
      <w:r>
        <w:rPr/>
        <w:t>Realizando reservas de materiais:</w:t>
      </w:r>
    </w:p>
    <w:p>
      <w:pPr>
        <w:pStyle w:val="Corpodotexto"/>
        <w:widowControl/>
        <w:ind w:left="0" w:right="0" w:hanging="0"/>
        <w:rPr/>
      </w:pPr>
      <w:r>
        <w:rPr/>
        <w:t>A reserva pode ser efetuada no sistema Pergamum, por telefone ou no balcão de empréstimo, somente para material que esteja emprestado.</w:t>
      </w:r>
    </w:p>
    <w:p>
      <w:pPr>
        <w:pStyle w:val="Corpodotexto"/>
        <w:widowControl/>
        <w:ind w:left="0" w:right="0" w:hanging="0"/>
        <w:rPr/>
      </w:pPr>
      <w:r>
        <w:rPr/>
        <w:t>No momento da devolução deste material, será enviado um e-mail automático informando sobre a sua disponibilização e sobre o prazo de reserva de 24 horas.</w:t>
      </w:r>
    </w:p>
    <w:p>
      <w:pPr>
        <w:pStyle w:val="Corpodotexto"/>
        <w:widowControl/>
        <w:ind w:left="0" w:right="0" w:hanging="0"/>
        <w:rPr/>
      </w:pPr>
      <w:r>
        <w:rPr/>
        <w:t>Vencido este prazo, sem que o usuário retire a obra, ela será emprestada ao próximo da lista ou recolocada na estante.</w:t>
      </w:r>
    </w:p>
    <w:p>
      <w:pPr>
        <w:pStyle w:val="Corpodotexto"/>
        <w:widowControl/>
        <w:ind w:left="0" w:right="0" w:hanging="0"/>
        <w:rPr/>
      </w:pPr>
      <w:r>
        <w:rPr/>
        <w:t>Para realizar a reserva pelo Sistema Pergamum, faça a PESQUISA para encontrar a obra desejada.</w:t>
      </w:r>
    </w:p>
    <w:p>
      <w:pPr>
        <w:pStyle w:val="Corpodotexto"/>
        <w:widowControl/>
        <w:ind w:left="0" w:right="0" w:hanging="0"/>
        <w:rPr/>
      </w:pPr>
      <w:r>
        <w:rPr/>
        <w:t>Ao clicar na aba RESULTADOS, se o status da obra na aba localização constar EMPRESTADA, ela pode ser reservada.</w:t>
      </w:r>
    </w:p>
    <w:p>
      <w:pPr>
        <w:pStyle w:val="Corpodotexto"/>
        <w:widowControl/>
        <w:ind w:left="0" w:right="0" w:hanging="0"/>
        <w:rPr/>
      </w:pPr>
      <w:r>
        <w:rPr/>
        <w:t>Para reservar a obra, clique na aba RESERVA na parte inferior da janela.</w:t>
      </w:r>
    </w:p>
    <w:p>
      <w:pPr>
        <w:pStyle w:val="Corpodotexto"/>
        <w:widowControl/>
        <w:ind w:left="0" w:right="0" w:hanging="0"/>
        <w:rPr/>
      </w:pPr>
      <w:r>
        <w:rPr/>
        <w:t>Abrirá uma nova janela, onde será necessário preencher as informações, incluindo MAMP e senha. Clique em CONFIRMAR para finalizar a reserva da obra.</w:t>
      </w:r>
    </w:p>
    <w:p>
      <w:pPr>
        <w:pStyle w:val="Corpodotexto"/>
        <w:widowControl/>
        <w:ind w:left="0" w:right="0" w:hanging="0"/>
        <w:rPr/>
      </w:pPr>
      <w:r>
        <w:rPr/>
      </w:r>
    </w:p>
    <w:p>
      <w:pPr>
        <w:pStyle w:val="Corpodotexto"/>
        <w:widowControl/>
        <w:ind w:left="0" w:right="0" w:hanging="0"/>
        <w:rPr/>
      </w:pPr>
      <w:r>
        <w:rPr/>
        <w:t>Para consultar ou cancelar uma reserva realizada, acesse o Meu Pergamum e, na coluna SERVIÇOS, clique na aba EMPRÉSTIMO – RESERVA.</w:t>
      </w:r>
    </w:p>
    <w:p>
      <w:pPr>
        <w:pStyle w:val="Corpodotexto"/>
        <w:widowControl/>
        <w:ind w:left="0" w:right="0" w:hanging="0"/>
        <w:rPr/>
      </w:pPr>
      <w:r>
        <w:rPr/>
        <w:t>Selecione a obra reservada que deseja cancelar na lista e, em seguida, clique em CANCELAR para finalizar o processo.</w:t>
      </w:r>
    </w:p>
    <w:p>
      <w:pPr>
        <w:pStyle w:val="Corpodotexto"/>
        <w:widowControl/>
        <w:ind w:left="0" w:right="0" w:hanging="0"/>
        <w:rPr/>
      </w:pPr>
      <w:r>
        <w:rPr/>
        <w:t>Adicionando itens à cesta:</w:t>
      </w:r>
    </w:p>
    <w:p>
      <w:pPr>
        <w:pStyle w:val="Corpodotexto"/>
        <w:widowControl/>
        <w:ind w:left="0" w:right="0" w:hanging="0"/>
        <w:rPr/>
      </w:pPr>
      <w:r>
        <w:rPr/>
        <w:t>Após a realização da pesquisa, na aba RESULTADOS, selecione os itens de interesse para que sejam adicionados à cesta.</w:t>
      </w:r>
    </w:p>
    <w:p>
      <w:pPr>
        <w:pStyle w:val="Corpodotexto"/>
        <w:widowControl/>
        <w:ind w:left="0" w:right="0" w:hanging="0"/>
        <w:rPr/>
      </w:pPr>
      <w:r>
        <w:rPr/>
        <w:t>Em seguida, clique na aba CESTA no topo da lista de resultados para visualizar os itens adicionados.</w:t>
      </w:r>
    </w:p>
    <w:p>
      <w:pPr>
        <w:pStyle w:val="Corpodotexto"/>
        <w:widowControl/>
        <w:ind w:left="0" w:right="0" w:hanging="0"/>
        <w:rPr/>
      </w:pPr>
      <w:r>
        <w:rPr/>
        <w:t>Para receber a lista de itens adicionados por e-mail, preencha os campos da janela ENVIAR E-MAIL e clique em ENVIAR.</w:t>
      </w:r>
    </w:p>
    <w:p>
      <w:pPr>
        <w:pStyle w:val="Corpodotexto"/>
        <w:widowControl/>
        <w:ind w:left="0" w:right="0" w:hanging="0"/>
        <w:rPr/>
      </w:pPr>
      <w:r>
        <w:rPr/>
        <w:t>Sugerindo aquisições:</w:t>
      </w:r>
    </w:p>
    <w:p>
      <w:pPr>
        <w:pStyle w:val="Corpodotexto"/>
        <w:widowControl/>
        <w:ind w:left="0" w:right="0" w:hanging="0"/>
        <w:rPr/>
      </w:pPr>
      <w:r>
        <w:rPr/>
        <w:t>Ao lado da aba Meu Pergamum, canto superior direito da tela, há a aba SUGERINDO AQUISIÇÕES. Clique nessa aba e preencha os campos de identificação do material sugerido. Insira o seu MAMP e senha e clique em GRAVAR para finalizar o processo.</w:t>
      </w:r>
    </w:p>
    <w:p>
      <w:pPr>
        <w:pStyle w:val="Corpodotexto"/>
        <w:widowControl/>
        <w:spacing w:before="0" w:after="140"/>
        <w:ind w:left="0" w:right="0" w:hanging="0"/>
        <w:rPr/>
      </w:pPr>
      <w:r>
        <w:rPr/>
        <w:t>Fim do vídeo 3.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2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pt-B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 Unicode MS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 Unicode M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LibreOffice/6.2.8.2$Windows_X86_64 LibreOffice_project/f82ddfca21ebc1e222a662a32b25c0c9d20169ee</Application>
  <Pages>2</Pages>
  <Words>499</Words>
  <Characters>2591</Characters>
  <CharactersWithSpaces>3064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2022-08-03T15:05:14Z</dcterms:created>
  <dc:creator/>
  <dc:description/>
  <dc:language>pt-BR</dc:language>
  <cp:lastModifiedBy/>
  <dcterms:modified xsi:type="dcterms:W3CDTF">2022-08-03T15:13:12Z</dcterms:modified>
  <cp:revision>3</cp:revision>
  <dc:subject/>
  <dc:title/>
</cp:coreProperties>
</file>